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EB" w:rsidRDefault="008E0E27">
      <w:r>
        <w:t xml:space="preserve">5 </w:t>
      </w:r>
      <w:proofErr w:type="spellStart"/>
      <w:r>
        <w:t>кл</w:t>
      </w:r>
      <w:proofErr w:type="spellEnd"/>
      <w:r>
        <w:t>.</w:t>
      </w:r>
    </w:p>
    <w:p w:rsidR="008E0E27" w:rsidRDefault="008E0E27">
      <w:r>
        <w:t>Мова</w:t>
      </w:r>
      <w:r w:rsidR="00775966">
        <w:t xml:space="preserve">     </w:t>
      </w:r>
      <w:r>
        <w:t xml:space="preserve"> </w:t>
      </w:r>
      <w:r>
        <w:rPr>
          <w:rFonts w:cstheme="minorHAnsi"/>
        </w:rPr>
        <w:t>§</w:t>
      </w:r>
      <w:r>
        <w:t xml:space="preserve"> 53 </w:t>
      </w:r>
      <w:proofErr w:type="spellStart"/>
      <w:r>
        <w:t>впр</w:t>
      </w:r>
      <w:proofErr w:type="spellEnd"/>
      <w:r>
        <w:t>. 429, 430 (усно); 431(письмово)</w:t>
      </w:r>
    </w:p>
    <w:p w:rsidR="008E0E27" w:rsidRDefault="008E0E27">
      <w:r>
        <w:t>Література</w:t>
      </w:r>
      <w:r w:rsidR="00775966">
        <w:t xml:space="preserve">     </w:t>
      </w:r>
      <w:r>
        <w:t xml:space="preserve"> опрацювати </w:t>
      </w:r>
      <w:proofErr w:type="spellStart"/>
      <w:r>
        <w:t>стор</w:t>
      </w:r>
      <w:proofErr w:type="spellEnd"/>
      <w:r>
        <w:t>. 238-248</w:t>
      </w:r>
    </w:p>
    <w:p w:rsidR="008E0E27" w:rsidRDefault="008E0E27"/>
    <w:p w:rsidR="008E0E27" w:rsidRDefault="008E0E27" w:rsidP="008E0E27">
      <w:r>
        <w:t>6</w:t>
      </w:r>
      <w:r>
        <w:t xml:space="preserve"> </w:t>
      </w:r>
      <w:proofErr w:type="spellStart"/>
      <w:r>
        <w:t>кл</w:t>
      </w:r>
      <w:proofErr w:type="spellEnd"/>
      <w:r>
        <w:t>.</w:t>
      </w:r>
    </w:p>
    <w:p w:rsidR="008E0E27" w:rsidRDefault="008E0E27" w:rsidP="008E0E27">
      <w:r>
        <w:t xml:space="preserve">Мова </w:t>
      </w:r>
      <w:r w:rsidR="00775966">
        <w:t xml:space="preserve">    </w:t>
      </w:r>
      <w:r>
        <w:t xml:space="preserve">  </w:t>
      </w:r>
      <w:r>
        <w:rPr>
          <w:rFonts w:cstheme="minorHAnsi"/>
        </w:rPr>
        <w:t>§</w:t>
      </w:r>
      <w:r>
        <w:rPr>
          <w:rFonts w:cstheme="minorHAnsi"/>
        </w:rPr>
        <w:t xml:space="preserve"> </w:t>
      </w:r>
      <w:r>
        <w:t>6</w:t>
      </w:r>
      <w:r>
        <w:t>3</w:t>
      </w:r>
      <w:r>
        <w:t xml:space="preserve"> </w:t>
      </w:r>
      <w:proofErr w:type="spellStart"/>
      <w:r>
        <w:t>впр</w:t>
      </w:r>
      <w:proofErr w:type="spellEnd"/>
      <w:r>
        <w:t>. 537, 539</w:t>
      </w:r>
      <w:r>
        <w:t xml:space="preserve"> (усно)</w:t>
      </w:r>
      <w:r>
        <w:t>; 542</w:t>
      </w:r>
      <w:r>
        <w:t>(письмово)</w:t>
      </w:r>
    </w:p>
    <w:p w:rsidR="008E0E27" w:rsidRDefault="008E0E27" w:rsidP="008E0E27">
      <w:r>
        <w:t>Літ</w:t>
      </w:r>
      <w:r>
        <w:t>ература</w:t>
      </w:r>
      <w:r w:rsidR="00775966">
        <w:t xml:space="preserve">    </w:t>
      </w:r>
      <w:r>
        <w:t xml:space="preserve"> вивчити напам’ять байку </w:t>
      </w:r>
      <w:proofErr w:type="spellStart"/>
      <w:r>
        <w:t>Л.Глібова</w:t>
      </w:r>
      <w:proofErr w:type="spellEnd"/>
      <w:r>
        <w:t xml:space="preserve">  «Щука»</w:t>
      </w:r>
    </w:p>
    <w:p w:rsidR="008E0E27" w:rsidRDefault="008E0E27" w:rsidP="008E0E27"/>
    <w:p w:rsidR="008E0E27" w:rsidRDefault="008E0E27" w:rsidP="008E0E27">
      <w:r>
        <w:t>7</w:t>
      </w:r>
      <w:r>
        <w:t xml:space="preserve"> </w:t>
      </w:r>
      <w:proofErr w:type="spellStart"/>
      <w:r>
        <w:t>кл</w:t>
      </w:r>
      <w:proofErr w:type="spellEnd"/>
      <w:r>
        <w:t>.</w:t>
      </w:r>
    </w:p>
    <w:p w:rsidR="008E0E27" w:rsidRDefault="008E0E27" w:rsidP="008E0E27">
      <w:r>
        <w:t>Мова</w:t>
      </w:r>
      <w:r w:rsidR="00775966">
        <w:t xml:space="preserve">     </w:t>
      </w:r>
      <w:r>
        <w:t xml:space="preserve"> </w:t>
      </w:r>
      <w:r>
        <w:rPr>
          <w:rFonts w:cstheme="minorHAnsi"/>
        </w:rPr>
        <w:t>§</w:t>
      </w:r>
      <w:r>
        <w:t xml:space="preserve"> 3</w:t>
      </w:r>
      <w:r>
        <w:t xml:space="preserve">5 </w:t>
      </w:r>
      <w:proofErr w:type="spellStart"/>
      <w:r>
        <w:t>впр</w:t>
      </w:r>
      <w:proofErr w:type="spellEnd"/>
      <w:r>
        <w:t xml:space="preserve">. 458, 459 </w:t>
      </w:r>
      <w:r>
        <w:t>(письмово)</w:t>
      </w:r>
    </w:p>
    <w:p w:rsidR="008E0E27" w:rsidRDefault="008E0E27" w:rsidP="008E0E27">
      <w:r>
        <w:t xml:space="preserve">Література </w:t>
      </w:r>
      <w:r w:rsidR="00775966">
        <w:t xml:space="preserve">     </w:t>
      </w:r>
      <w:r>
        <w:t xml:space="preserve">опрацювати </w:t>
      </w:r>
      <w:proofErr w:type="spellStart"/>
      <w:r>
        <w:t>стор</w:t>
      </w:r>
      <w:proofErr w:type="spellEnd"/>
      <w:r>
        <w:t>. 224-22</w:t>
      </w:r>
      <w:r>
        <w:t>8</w:t>
      </w:r>
    </w:p>
    <w:p w:rsidR="008E0E27" w:rsidRDefault="008E0E27" w:rsidP="008E0E27">
      <w:r>
        <w:t xml:space="preserve">11 </w:t>
      </w:r>
      <w:proofErr w:type="spellStart"/>
      <w:r>
        <w:t>кл</w:t>
      </w:r>
      <w:proofErr w:type="spellEnd"/>
      <w:r>
        <w:t>.</w:t>
      </w:r>
    </w:p>
    <w:p w:rsidR="008E0E27" w:rsidRDefault="008E0E27" w:rsidP="008E0E27">
      <w:r>
        <w:t>Мова</w:t>
      </w:r>
      <w:r w:rsidR="00775966">
        <w:t xml:space="preserve">     </w:t>
      </w:r>
      <w:r>
        <w:t xml:space="preserve"> </w:t>
      </w:r>
      <w:proofErr w:type="spellStart"/>
      <w:r>
        <w:t>опрац</w:t>
      </w:r>
      <w:proofErr w:type="spellEnd"/>
      <w:r>
        <w:t>.  тему «Текст, його будова»</w:t>
      </w:r>
    </w:p>
    <w:p w:rsidR="00775966" w:rsidRDefault="00775966" w:rsidP="00775966">
      <w:r>
        <w:t>Література</w:t>
      </w:r>
      <w:r>
        <w:t xml:space="preserve">    </w:t>
      </w:r>
      <w:bookmarkStart w:id="0" w:name="_GoBack"/>
      <w:bookmarkEnd w:id="0"/>
      <w:r>
        <w:t xml:space="preserve"> прочитати, аналізувати роман </w:t>
      </w:r>
      <w:proofErr w:type="spellStart"/>
      <w:r>
        <w:t>П.Загребельного</w:t>
      </w:r>
      <w:proofErr w:type="spellEnd"/>
      <w:r>
        <w:t xml:space="preserve"> «Диво»</w:t>
      </w:r>
    </w:p>
    <w:p w:rsidR="008E0E27" w:rsidRDefault="008E0E27" w:rsidP="008E0E27"/>
    <w:p w:rsidR="008E0E27" w:rsidRDefault="008E0E27"/>
    <w:sectPr w:rsidR="008E0E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27"/>
    <w:rsid w:val="00190DEB"/>
    <w:rsid w:val="00775966"/>
    <w:rsid w:val="008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F5A5"/>
  <w15:chartTrackingRefBased/>
  <w15:docId w15:val="{4BE41A53-DBA8-4110-8F6B-C981E1EF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Учень1</dc:creator>
  <cp:keywords/>
  <dc:description/>
  <cp:lastModifiedBy>Учень1</cp:lastModifiedBy>
  <cp:revision>2</cp:revision>
  <dcterms:created xsi:type="dcterms:W3CDTF">2017-04-20T06:53:00Z</dcterms:created>
  <dcterms:modified xsi:type="dcterms:W3CDTF">2017-04-20T07:06:00Z</dcterms:modified>
</cp:coreProperties>
</file>